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关于资助优秀贫困学生的倡议书</w:t>
      </w:r>
    </w:p>
    <w:p>
      <w:pPr>
        <w:rPr>
          <w:rFonts w:hint="eastAsia"/>
          <w:sz w:val="28"/>
          <w:szCs w:val="28"/>
        </w:rPr>
      </w:pPr>
      <w:r>
        <w:rPr>
          <w:rFonts w:hint="eastAsia"/>
          <w:sz w:val="28"/>
          <w:szCs w:val="28"/>
        </w:rPr>
        <w:t> </w:t>
      </w:r>
    </w:p>
    <w:p>
      <w:pPr>
        <w:rPr>
          <w:rFonts w:hint="eastAsia"/>
          <w:sz w:val="28"/>
          <w:szCs w:val="28"/>
        </w:rPr>
      </w:pPr>
      <w:r>
        <w:rPr>
          <w:rFonts w:hint="eastAsia"/>
          <w:sz w:val="28"/>
          <w:szCs w:val="28"/>
        </w:rPr>
        <w:t>尊敬的协会全体会员朋友： </w:t>
      </w:r>
    </w:p>
    <w:p>
      <w:pPr>
        <w:rPr>
          <w:rFonts w:hint="eastAsia"/>
          <w:sz w:val="28"/>
          <w:szCs w:val="28"/>
        </w:rPr>
      </w:pPr>
      <w:r>
        <w:rPr>
          <w:rFonts w:hint="eastAsia"/>
          <w:sz w:val="28"/>
          <w:szCs w:val="28"/>
        </w:rPr>
        <w:t>爱心无止境，助学见真情。此前，相信您已不止一次地做过捐资助学的善举，正是你们的真诚爱心和无私奉献，使不少贫困学生完成学业，喜圆大学梦。“要帮助贫困家庭子女解决上学难等实际问题”，这是全国各级政府提出的明确要求。为此，我们向全体会员提出捐资助学、帮助贫困生圆梦的倡议。让我们携手行动起来，用温情和爱心去点燃寒门学子的希望，为他们撑起一片晴朗的天空。 </w:t>
      </w:r>
    </w:p>
    <w:p>
      <w:pPr>
        <w:rPr>
          <w:rFonts w:hint="eastAsia"/>
          <w:sz w:val="28"/>
          <w:szCs w:val="28"/>
        </w:rPr>
      </w:pPr>
      <w:r>
        <w:rPr>
          <w:rFonts w:hint="eastAsia"/>
          <w:sz w:val="28"/>
          <w:szCs w:val="28"/>
        </w:rPr>
        <w:t>2019年8月20日下午，在达州市装饰装修建材行业协会会长李金龙的主持下，通过微信群的方式召开全体理事会议讨论资助一事，其中3位理事赞同(含两名党员全部赞同)。根据《达州市装饰装修建材协会章程》第四章第六条规定“理事会议2/3以上表决通方能生效”，中共达州市装饰装修建材行业协会联合党支部与协会理事进行协商决定伸出援助之手，尽微薄之力资助一名贫困学生 ,会议通过同意自愿捐助宣汉县柏树镇太平寨村贫困学生郭静。</w:t>
      </w:r>
    </w:p>
    <w:p>
      <w:pPr>
        <w:rPr>
          <w:rFonts w:hint="eastAsia"/>
          <w:sz w:val="28"/>
          <w:szCs w:val="28"/>
        </w:rPr>
      </w:pPr>
      <w:r>
        <w:rPr>
          <w:rFonts w:hint="eastAsia"/>
          <w:sz w:val="28"/>
          <w:szCs w:val="28"/>
        </w:rPr>
        <w:t> </w:t>
      </w:r>
    </w:p>
    <w:p>
      <w:pPr>
        <w:rPr>
          <w:rFonts w:hint="eastAsia"/>
          <w:sz w:val="28"/>
          <w:szCs w:val="28"/>
        </w:rPr>
      </w:pPr>
      <w:r>
        <w:rPr>
          <w:rFonts w:hint="eastAsia"/>
          <w:sz w:val="28"/>
          <w:szCs w:val="28"/>
        </w:rPr>
        <w:t xml:space="preserve">中共达州市装饰装修建材行业协会联合党支部 </w:t>
      </w:r>
    </w:p>
    <w:p>
      <w:pPr>
        <w:rPr>
          <w:rFonts w:hint="eastAsia"/>
          <w:sz w:val="28"/>
          <w:szCs w:val="28"/>
        </w:rPr>
      </w:pPr>
      <w:r>
        <w:rPr>
          <w:rFonts w:hint="eastAsia"/>
          <w:sz w:val="28"/>
          <w:szCs w:val="28"/>
        </w:rPr>
        <w:t>达州市装饰装修建材行业协会</w:t>
      </w:r>
    </w:p>
    <w:p>
      <w:pPr>
        <w:rPr>
          <w:rFonts w:hint="eastAsia"/>
          <w:sz w:val="28"/>
          <w:szCs w:val="28"/>
        </w:rPr>
      </w:pPr>
      <w:r>
        <w:rPr>
          <w:rFonts w:hint="eastAsia"/>
          <w:sz w:val="28"/>
          <w:szCs w:val="28"/>
        </w:rPr>
        <w:t>联系电话：13730795477（微信同步）</w:t>
      </w:r>
    </w:p>
    <w:p>
      <w:pPr>
        <w:rPr>
          <w:rFonts w:hint="eastAsia"/>
          <w:sz w:val="28"/>
          <w:szCs w:val="28"/>
        </w:rPr>
      </w:pPr>
      <w:r>
        <w:rPr>
          <w:rFonts w:hint="eastAsia"/>
          <w:sz w:val="28"/>
          <w:szCs w:val="28"/>
        </w:rPr>
        <w:t>捐款账号：622202 2317 0043 99461工行杨正碧</w:t>
      </w:r>
    </w:p>
    <w:p>
      <w:pPr>
        <w:rPr>
          <w:rFonts w:hint="eastAsia"/>
          <w:sz w:val="28"/>
          <w:szCs w:val="28"/>
        </w:rPr>
      </w:pPr>
      <w:r>
        <w:rPr>
          <w:rFonts w:hint="eastAsia"/>
          <w:sz w:val="28"/>
          <w:szCs w:val="28"/>
        </w:rPr>
        <w:t>                                      2019年8月21日</w:t>
      </w:r>
    </w:p>
    <w:p>
      <w:pPr>
        <w:rPr>
          <w:rFonts w:hint="eastAsia"/>
          <w:sz w:val="28"/>
          <w:szCs w:val="28"/>
        </w:rPr>
      </w:pPr>
      <w:r>
        <w:rPr>
          <w:rFonts w:hint="eastAsia"/>
          <w:sz w:val="28"/>
          <w:szCs w:val="28"/>
        </w:rPr>
        <w:t>1、博洛尼全屋定制</w:t>
      </w:r>
      <w:r>
        <w:rPr>
          <w:rFonts w:hint="eastAsia"/>
          <w:sz w:val="28"/>
          <w:szCs w:val="28"/>
          <w:lang w:eastAsia="zh-CN"/>
        </w:rPr>
        <w:t>余婷</w:t>
      </w:r>
      <w:r>
        <w:rPr>
          <w:rFonts w:hint="eastAsia"/>
          <w:sz w:val="28"/>
          <w:szCs w:val="28"/>
          <w:lang w:val="en-US" w:eastAsia="zh-CN"/>
        </w:rPr>
        <w:t xml:space="preserve"> </w:t>
      </w:r>
      <w:r>
        <w:rPr>
          <w:rFonts w:hint="eastAsia"/>
          <w:sz w:val="28"/>
          <w:szCs w:val="28"/>
        </w:rPr>
        <w:t>2000元 转杨正碧工行卡</w:t>
      </w:r>
    </w:p>
    <w:p>
      <w:pPr>
        <w:rPr>
          <w:rFonts w:hint="eastAsia"/>
          <w:sz w:val="28"/>
          <w:szCs w:val="28"/>
        </w:rPr>
      </w:pPr>
      <w:r>
        <w:rPr>
          <w:rFonts w:hint="eastAsia"/>
          <w:sz w:val="28"/>
          <w:szCs w:val="28"/>
        </w:rPr>
        <w:t>2、业之峰装饰公司</w:t>
      </w:r>
      <w:r>
        <w:rPr>
          <w:rFonts w:hint="eastAsia"/>
          <w:sz w:val="28"/>
          <w:szCs w:val="28"/>
          <w:lang w:eastAsia="zh-CN"/>
        </w:rPr>
        <w:t>邱川伟</w:t>
      </w:r>
      <w:r>
        <w:rPr>
          <w:rFonts w:hint="eastAsia"/>
          <w:sz w:val="28"/>
          <w:szCs w:val="28"/>
          <w:lang w:val="en-US" w:eastAsia="zh-CN"/>
        </w:rPr>
        <w:t xml:space="preserve"> </w:t>
      </w:r>
      <w:r>
        <w:rPr>
          <w:rFonts w:hint="eastAsia"/>
          <w:sz w:val="28"/>
          <w:szCs w:val="28"/>
        </w:rPr>
        <w:t>2000元 转杨正碧工行卡</w:t>
      </w:r>
    </w:p>
    <w:p>
      <w:pPr>
        <w:rPr>
          <w:rFonts w:hint="eastAsia"/>
          <w:sz w:val="28"/>
          <w:szCs w:val="28"/>
        </w:rPr>
      </w:pPr>
      <w:r>
        <w:rPr>
          <w:rFonts w:hint="eastAsia"/>
          <w:sz w:val="28"/>
          <w:szCs w:val="28"/>
        </w:rPr>
        <w:t>3、昱帆装饰李金龙</w:t>
      </w:r>
      <w:r>
        <w:rPr>
          <w:rFonts w:hint="eastAsia"/>
          <w:sz w:val="28"/>
          <w:szCs w:val="28"/>
          <w:lang w:val="en-US" w:eastAsia="zh-CN"/>
        </w:rPr>
        <w:t xml:space="preserve"> </w:t>
      </w:r>
      <w:r>
        <w:rPr>
          <w:rFonts w:hint="eastAsia"/>
          <w:sz w:val="28"/>
          <w:szCs w:val="28"/>
        </w:rPr>
        <w:t>2000元 微信</w:t>
      </w:r>
    </w:p>
    <w:p>
      <w:pPr>
        <w:rPr>
          <w:rFonts w:hint="eastAsia"/>
          <w:sz w:val="28"/>
          <w:szCs w:val="28"/>
        </w:rPr>
      </w:pPr>
      <w:r>
        <w:rPr>
          <w:rFonts w:hint="eastAsia"/>
          <w:sz w:val="28"/>
          <w:szCs w:val="28"/>
        </w:rPr>
        <w:t>4、蒙娜丽莎瓷砖</w:t>
      </w:r>
      <w:r>
        <w:rPr>
          <w:rFonts w:hint="eastAsia"/>
          <w:sz w:val="28"/>
          <w:szCs w:val="28"/>
          <w:lang w:eastAsia="zh-CN"/>
        </w:rPr>
        <w:t>陈举</w:t>
      </w:r>
      <w:r>
        <w:rPr>
          <w:rFonts w:hint="eastAsia"/>
          <w:sz w:val="28"/>
          <w:szCs w:val="28"/>
        </w:rPr>
        <w:t>100000分微信</w:t>
      </w:r>
    </w:p>
    <w:p>
      <w:pPr>
        <w:rPr>
          <w:rFonts w:hint="eastAsia"/>
          <w:sz w:val="28"/>
          <w:szCs w:val="28"/>
        </w:rPr>
      </w:pPr>
      <w:r>
        <w:rPr>
          <w:rFonts w:hint="eastAsia"/>
          <w:sz w:val="28"/>
          <w:szCs w:val="28"/>
        </w:rPr>
        <w:t>5、达州中天石材</w:t>
      </w:r>
      <w:r>
        <w:rPr>
          <w:rFonts w:hint="eastAsia"/>
          <w:sz w:val="28"/>
          <w:szCs w:val="28"/>
          <w:lang w:eastAsia="zh-CN"/>
        </w:rPr>
        <w:t>李辉</w:t>
      </w:r>
      <w:r>
        <w:rPr>
          <w:rFonts w:hint="eastAsia"/>
          <w:sz w:val="28"/>
          <w:szCs w:val="28"/>
          <w:lang w:val="en-US" w:eastAsia="zh-CN"/>
        </w:rPr>
        <w:t xml:space="preserve"> </w:t>
      </w:r>
      <w:r>
        <w:rPr>
          <w:rFonts w:hint="eastAsia"/>
          <w:sz w:val="28"/>
          <w:szCs w:val="28"/>
        </w:rPr>
        <w:t>1000元微信</w:t>
      </w:r>
    </w:p>
    <w:p>
      <w:pPr>
        <w:rPr>
          <w:rFonts w:hint="eastAsia" w:eastAsiaTheme="minorEastAsia"/>
          <w:sz w:val="28"/>
          <w:szCs w:val="28"/>
          <w:lang w:val="en-US" w:eastAsia="zh-CN"/>
        </w:rPr>
      </w:pPr>
      <w:r>
        <w:rPr>
          <w:rFonts w:hint="eastAsia"/>
          <w:sz w:val="28"/>
          <w:szCs w:val="28"/>
        </w:rPr>
        <w:t>6、美尔凯特高端吊顶</w:t>
      </w:r>
      <w:r>
        <w:rPr>
          <w:rFonts w:hint="eastAsia"/>
          <w:sz w:val="28"/>
          <w:szCs w:val="28"/>
          <w:lang w:val="en-US" w:eastAsia="zh-CN"/>
        </w:rPr>
        <w:t xml:space="preserve"> 刘家兴</w:t>
      </w:r>
      <w:r>
        <w:rPr>
          <w:rFonts w:hint="eastAsia"/>
          <w:sz w:val="28"/>
          <w:szCs w:val="28"/>
        </w:rPr>
        <w:t>500元</w:t>
      </w:r>
      <w:r>
        <w:rPr>
          <w:rFonts w:hint="eastAsia"/>
          <w:sz w:val="28"/>
          <w:szCs w:val="28"/>
          <w:lang w:val="en-US" w:eastAsia="zh-CN"/>
        </w:rPr>
        <w:t xml:space="preserve"> 微信</w:t>
      </w:r>
    </w:p>
    <w:p>
      <w:pPr>
        <w:rPr>
          <w:rFonts w:hint="eastAsia"/>
          <w:sz w:val="28"/>
          <w:szCs w:val="28"/>
        </w:rPr>
      </w:pPr>
      <w:r>
        <w:rPr>
          <w:rFonts w:hint="eastAsia"/>
          <w:sz w:val="28"/>
          <w:szCs w:val="28"/>
        </w:rPr>
        <w:t>7、人合美居罗马利奥</w:t>
      </w:r>
      <w:r>
        <w:rPr>
          <w:rFonts w:hint="eastAsia"/>
          <w:sz w:val="28"/>
          <w:szCs w:val="28"/>
          <w:lang w:val="en-US" w:eastAsia="zh-CN"/>
        </w:rPr>
        <w:t xml:space="preserve"> 龚艺</w:t>
      </w:r>
      <w:r>
        <w:rPr>
          <w:rFonts w:hint="eastAsia"/>
          <w:sz w:val="28"/>
          <w:szCs w:val="28"/>
        </w:rPr>
        <w:t>300元微信</w:t>
      </w:r>
    </w:p>
    <w:p>
      <w:pPr>
        <w:rPr>
          <w:rFonts w:hint="eastAsia"/>
          <w:sz w:val="28"/>
          <w:szCs w:val="28"/>
        </w:rPr>
      </w:pPr>
      <w:r>
        <w:rPr>
          <w:rFonts w:hint="eastAsia"/>
          <w:sz w:val="28"/>
          <w:szCs w:val="28"/>
        </w:rPr>
        <w:t>8、润林一百整木定制达州工厂</w:t>
      </w:r>
      <w:r>
        <w:rPr>
          <w:rFonts w:hint="eastAsia"/>
          <w:sz w:val="28"/>
          <w:szCs w:val="28"/>
          <w:lang w:val="en-US" w:eastAsia="zh-CN"/>
        </w:rPr>
        <w:t xml:space="preserve"> 李刚</w:t>
      </w:r>
      <w:r>
        <w:rPr>
          <w:rFonts w:hint="eastAsia"/>
          <w:sz w:val="28"/>
          <w:szCs w:val="28"/>
        </w:rPr>
        <w:t>500元微信</w:t>
      </w:r>
    </w:p>
    <w:p>
      <w:pPr>
        <w:rPr>
          <w:rFonts w:hint="eastAsia"/>
          <w:sz w:val="28"/>
          <w:szCs w:val="28"/>
        </w:rPr>
      </w:pPr>
      <w:r>
        <w:rPr>
          <w:rFonts w:hint="eastAsia"/>
          <w:sz w:val="28"/>
          <w:szCs w:val="28"/>
        </w:rPr>
        <w:t>9、昌辉不锈钢张业昌1000元微信</w:t>
      </w:r>
    </w:p>
    <w:p>
      <w:pPr>
        <w:rPr>
          <w:rFonts w:hint="eastAsia"/>
          <w:sz w:val="28"/>
          <w:szCs w:val="28"/>
        </w:rPr>
      </w:pPr>
      <w:r>
        <w:rPr>
          <w:rFonts w:hint="eastAsia"/>
          <w:sz w:val="28"/>
          <w:szCs w:val="28"/>
        </w:rPr>
        <w:t>10、欧哲门窗朱思发1000元 微信</w:t>
      </w:r>
    </w:p>
    <w:p>
      <w:pPr>
        <w:rPr>
          <w:rFonts w:hint="eastAsia"/>
          <w:sz w:val="28"/>
          <w:szCs w:val="28"/>
        </w:rPr>
      </w:pPr>
      <w:r>
        <w:rPr>
          <w:rFonts w:hint="eastAsia"/>
          <w:sz w:val="28"/>
          <w:szCs w:val="28"/>
        </w:rPr>
        <w:t>11、</w:t>
      </w:r>
      <w:r>
        <w:rPr>
          <w:rFonts w:hint="eastAsia"/>
          <w:sz w:val="28"/>
          <w:szCs w:val="28"/>
          <w:lang w:eastAsia="zh-CN"/>
        </w:rPr>
        <w:t>志邦家居</w:t>
      </w:r>
      <w:r>
        <w:rPr>
          <w:rFonts w:hint="eastAsia"/>
          <w:sz w:val="28"/>
          <w:szCs w:val="28"/>
        </w:rPr>
        <w:t>陈泊宏500元 微信</w:t>
      </w:r>
    </w:p>
    <w:p>
      <w:pPr>
        <w:rPr>
          <w:rFonts w:hint="eastAsia" w:eastAsiaTheme="minorEastAsia"/>
          <w:sz w:val="28"/>
          <w:szCs w:val="28"/>
          <w:lang w:val="en-US" w:eastAsia="zh-CN"/>
        </w:rPr>
      </w:pPr>
      <w:r>
        <w:rPr>
          <w:rFonts w:hint="eastAsia"/>
          <w:sz w:val="28"/>
          <w:szCs w:val="28"/>
        </w:rPr>
        <w:t>12、鸟巢腻子张显祝200元</w:t>
      </w:r>
      <w:r>
        <w:rPr>
          <w:rFonts w:hint="eastAsia"/>
          <w:sz w:val="28"/>
          <w:szCs w:val="28"/>
          <w:lang w:val="en-US" w:eastAsia="zh-CN"/>
        </w:rPr>
        <w:t xml:space="preserve"> 微信</w:t>
      </w:r>
    </w:p>
    <w:p>
      <w:pPr>
        <w:rPr>
          <w:rFonts w:hint="eastAsia" w:eastAsiaTheme="minorEastAsia"/>
          <w:sz w:val="28"/>
          <w:szCs w:val="28"/>
          <w:lang w:val="en-US" w:eastAsia="zh-CN"/>
        </w:rPr>
      </w:pPr>
      <w:r>
        <w:rPr>
          <w:rFonts w:hint="eastAsia"/>
          <w:sz w:val="28"/>
          <w:szCs w:val="28"/>
        </w:rPr>
        <w:t>13、金黄铜门</w:t>
      </w:r>
      <w:r>
        <w:rPr>
          <w:rFonts w:hint="eastAsia"/>
          <w:sz w:val="28"/>
          <w:szCs w:val="28"/>
          <w:lang w:eastAsia="zh-CN"/>
        </w:rPr>
        <w:t>业李美菊</w:t>
      </w:r>
      <w:r>
        <w:rPr>
          <w:rFonts w:hint="eastAsia"/>
          <w:sz w:val="28"/>
          <w:szCs w:val="28"/>
        </w:rPr>
        <w:t>300</w:t>
      </w:r>
      <w:r>
        <w:rPr>
          <w:rFonts w:hint="eastAsia"/>
          <w:sz w:val="28"/>
          <w:szCs w:val="28"/>
          <w:lang w:val="en-US" w:eastAsia="zh-CN"/>
        </w:rPr>
        <w:t xml:space="preserve"> 微信</w:t>
      </w:r>
    </w:p>
    <w:p>
      <w:pPr>
        <w:rPr>
          <w:rFonts w:hint="default" w:eastAsiaTheme="minorEastAsia"/>
          <w:sz w:val="28"/>
          <w:szCs w:val="28"/>
          <w:lang w:val="en-US" w:eastAsia="zh-CN"/>
        </w:rPr>
      </w:pPr>
      <w:r>
        <w:rPr>
          <w:rFonts w:hint="eastAsia"/>
          <w:sz w:val="28"/>
          <w:szCs w:val="28"/>
        </w:rPr>
        <w:t>14、</w:t>
      </w:r>
      <w:r>
        <w:rPr>
          <w:rFonts w:hint="eastAsia"/>
          <w:sz w:val="28"/>
          <w:szCs w:val="28"/>
          <w:lang w:eastAsia="zh-CN"/>
        </w:rPr>
        <w:t>雷士李小兵</w:t>
      </w:r>
      <w:r>
        <w:rPr>
          <w:rFonts w:hint="eastAsia"/>
          <w:sz w:val="28"/>
          <w:szCs w:val="28"/>
          <w:lang w:val="en-US" w:eastAsia="zh-CN"/>
        </w:rPr>
        <w:t>1000元 微信</w:t>
      </w:r>
    </w:p>
    <w:p>
      <w:pPr>
        <w:rPr>
          <w:rFonts w:hint="default" w:eastAsiaTheme="minorEastAsia"/>
          <w:sz w:val="28"/>
          <w:szCs w:val="28"/>
          <w:lang w:val="en-US" w:eastAsia="zh-CN"/>
        </w:rPr>
      </w:pPr>
      <w:r>
        <w:rPr>
          <w:rFonts w:hint="eastAsia"/>
          <w:sz w:val="28"/>
          <w:szCs w:val="28"/>
        </w:rPr>
        <w:t>15、</w:t>
      </w:r>
      <w:r>
        <w:rPr>
          <w:rFonts w:hint="eastAsia"/>
          <w:sz w:val="28"/>
          <w:szCs w:val="28"/>
          <w:lang w:eastAsia="zh-CN"/>
        </w:rPr>
        <w:t>鸽牌电缆</w:t>
      </w:r>
      <w:r>
        <w:rPr>
          <w:rFonts w:hint="eastAsia"/>
          <w:sz w:val="28"/>
          <w:szCs w:val="28"/>
          <w:lang w:val="en-US" w:eastAsia="zh-CN"/>
        </w:rPr>
        <w:t xml:space="preserve"> 罗总500元 微信</w:t>
      </w:r>
    </w:p>
    <w:p>
      <w:pPr>
        <w:rPr>
          <w:rFonts w:hint="default" w:eastAsiaTheme="minorEastAsia"/>
          <w:sz w:val="28"/>
          <w:szCs w:val="28"/>
          <w:lang w:val="en-US" w:eastAsia="zh-CN"/>
        </w:rPr>
      </w:pPr>
      <w:r>
        <w:rPr>
          <w:rFonts w:hint="eastAsia"/>
          <w:sz w:val="28"/>
          <w:szCs w:val="28"/>
        </w:rPr>
        <w:t>16</w:t>
      </w:r>
      <w:r>
        <w:rPr>
          <w:rFonts w:hint="eastAsia"/>
          <w:sz w:val="28"/>
          <w:szCs w:val="28"/>
          <w:lang w:eastAsia="zh-CN"/>
        </w:rPr>
        <w:t>、三维制冷刘超</w:t>
      </w:r>
      <w:r>
        <w:rPr>
          <w:rFonts w:hint="eastAsia"/>
          <w:sz w:val="28"/>
          <w:szCs w:val="28"/>
          <w:lang w:val="en-US" w:eastAsia="zh-CN"/>
        </w:rPr>
        <w:t xml:space="preserve"> 500元 微信</w:t>
      </w:r>
    </w:p>
    <w:p>
      <w:pPr>
        <w:rPr>
          <w:rFonts w:hint="default" w:eastAsiaTheme="minorEastAsia"/>
          <w:sz w:val="28"/>
          <w:szCs w:val="28"/>
          <w:lang w:val="en-US" w:eastAsia="zh-CN"/>
        </w:rPr>
      </w:pPr>
      <w:r>
        <w:rPr>
          <w:rFonts w:hint="eastAsia"/>
          <w:sz w:val="28"/>
          <w:szCs w:val="28"/>
        </w:rPr>
        <w:t>17</w:t>
      </w:r>
      <w:r>
        <w:rPr>
          <w:rFonts w:hint="eastAsia"/>
          <w:sz w:val="28"/>
          <w:szCs w:val="28"/>
          <w:lang w:eastAsia="zh-CN"/>
        </w:rPr>
        <w:t>、达州日丰管蒋宏</w:t>
      </w:r>
      <w:r>
        <w:rPr>
          <w:rFonts w:hint="eastAsia"/>
          <w:sz w:val="28"/>
          <w:szCs w:val="28"/>
          <w:lang w:val="en-US" w:eastAsia="zh-CN"/>
        </w:rPr>
        <w:t xml:space="preserve"> 300元 微信</w:t>
      </w:r>
    </w:p>
    <w:p>
      <w:pPr>
        <w:rPr>
          <w:rFonts w:hint="default" w:eastAsiaTheme="minorEastAsia"/>
          <w:sz w:val="28"/>
          <w:szCs w:val="28"/>
          <w:lang w:val="en-US" w:eastAsia="zh-CN"/>
        </w:rPr>
      </w:pPr>
      <w:r>
        <w:rPr>
          <w:rFonts w:hint="eastAsia"/>
          <w:sz w:val="28"/>
          <w:szCs w:val="28"/>
        </w:rPr>
        <w:t>18</w:t>
      </w:r>
      <w:r>
        <w:rPr>
          <w:rFonts w:hint="eastAsia"/>
          <w:sz w:val="28"/>
          <w:szCs w:val="28"/>
          <w:lang w:eastAsia="zh-CN"/>
        </w:rPr>
        <w:t>、</w:t>
      </w:r>
      <w:r>
        <w:rPr>
          <w:rFonts w:hint="eastAsia"/>
          <w:sz w:val="28"/>
          <w:szCs w:val="28"/>
        </w:rPr>
        <w:t>振达腾龙建材（福湘板材）</w:t>
      </w:r>
      <w:r>
        <w:rPr>
          <w:rFonts w:hint="eastAsia"/>
          <w:sz w:val="28"/>
          <w:szCs w:val="28"/>
          <w:lang w:eastAsia="zh-CN"/>
        </w:rPr>
        <w:t>许振华</w:t>
      </w:r>
      <w:r>
        <w:rPr>
          <w:rFonts w:hint="eastAsia"/>
          <w:sz w:val="28"/>
          <w:szCs w:val="28"/>
          <w:lang w:val="en-US" w:eastAsia="zh-CN"/>
        </w:rPr>
        <w:t xml:space="preserve"> 500元，微信</w:t>
      </w:r>
    </w:p>
    <w:p>
      <w:pPr>
        <w:rPr>
          <w:rFonts w:hint="default" w:eastAsiaTheme="minorEastAsia"/>
          <w:sz w:val="28"/>
          <w:szCs w:val="28"/>
          <w:lang w:val="en-US" w:eastAsia="zh-CN"/>
        </w:rPr>
      </w:pPr>
      <w:r>
        <w:rPr>
          <w:rFonts w:hint="eastAsia"/>
          <w:sz w:val="28"/>
          <w:szCs w:val="28"/>
        </w:rPr>
        <w:t>19</w:t>
      </w:r>
      <w:r>
        <w:rPr>
          <w:rFonts w:hint="eastAsia"/>
          <w:sz w:val="28"/>
          <w:szCs w:val="28"/>
          <w:lang w:eastAsia="zh-CN"/>
        </w:rPr>
        <w:t>、</w:t>
      </w:r>
      <w:r>
        <w:rPr>
          <w:rFonts w:hint="eastAsia"/>
          <w:sz w:val="28"/>
          <w:szCs w:val="28"/>
        </w:rPr>
        <w:t>四川云盟物联</w:t>
      </w:r>
      <w:r>
        <w:rPr>
          <w:rFonts w:hint="eastAsia"/>
          <w:sz w:val="28"/>
          <w:szCs w:val="28"/>
          <w:lang w:eastAsia="zh-CN"/>
        </w:rPr>
        <w:t>王皇程</w:t>
      </w:r>
      <w:r>
        <w:rPr>
          <w:rFonts w:hint="eastAsia"/>
          <w:sz w:val="28"/>
          <w:szCs w:val="28"/>
          <w:lang w:val="en-US" w:eastAsia="zh-CN"/>
        </w:rPr>
        <w:t xml:space="preserve"> 200元微信</w:t>
      </w:r>
    </w:p>
    <w:p>
      <w:pPr>
        <w:rPr>
          <w:rFonts w:hint="eastAsia"/>
          <w:sz w:val="28"/>
          <w:szCs w:val="28"/>
          <w:lang w:val="en-US" w:eastAsia="zh-CN"/>
        </w:rPr>
      </w:pPr>
      <w:r>
        <w:rPr>
          <w:rFonts w:hint="eastAsia"/>
          <w:sz w:val="28"/>
          <w:szCs w:val="28"/>
        </w:rPr>
        <w:t>20</w:t>
      </w:r>
      <w:r>
        <w:rPr>
          <w:rFonts w:hint="eastAsia"/>
          <w:sz w:val="28"/>
          <w:szCs w:val="28"/>
          <w:lang w:eastAsia="zh-CN"/>
        </w:rPr>
        <w:t>、左右沙发黄召明</w:t>
      </w:r>
      <w:r>
        <w:rPr>
          <w:rFonts w:hint="eastAsia"/>
          <w:sz w:val="28"/>
          <w:szCs w:val="28"/>
          <w:lang w:val="en-US" w:eastAsia="zh-CN"/>
        </w:rPr>
        <w:t xml:space="preserve"> 300元微信</w:t>
      </w:r>
    </w:p>
    <w:p>
      <w:pPr>
        <w:rPr>
          <w:rFonts w:hint="default"/>
          <w:sz w:val="28"/>
          <w:szCs w:val="28"/>
          <w:lang w:val="en-US" w:eastAsia="zh-CN"/>
        </w:rPr>
      </w:pPr>
      <w:r>
        <w:rPr>
          <w:rFonts w:hint="eastAsia"/>
          <w:sz w:val="28"/>
          <w:szCs w:val="28"/>
          <w:lang w:val="en-US" w:eastAsia="zh-CN"/>
        </w:rPr>
        <w:t>21、亿合门窗郑清权 200元 微信</w:t>
      </w:r>
    </w:p>
    <w:p>
      <w:pPr>
        <w:rPr>
          <w:rFonts w:hint="default"/>
          <w:sz w:val="28"/>
          <w:szCs w:val="28"/>
          <w:lang w:val="en-US" w:eastAsia="zh-CN"/>
        </w:rPr>
      </w:pPr>
      <w:r>
        <w:rPr>
          <w:rFonts w:hint="eastAsia"/>
          <w:sz w:val="28"/>
          <w:szCs w:val="28"/>
          <w:lang w:val="en-US" w:eastAsia="zh-CN"/>
        </w:rPr>
        <w:t>22、帝豪装饰崔筱翊 2000元微信</w:t>
      </w:r>
    </w:p>
    <w:p>
      <w:pPr>
        <w:rPr>
          <w:rFonts w:hint="eastAsia"/>
          <w:sz w:val="28"/>
          <w:szCs w:val="28"/>
          <w:lang w:val="en-US" w:eastAsia="zh-CN"/>
        </w:rPr>
      </w:pPr>
      <w:r>
        <w:rPr>
          <w:rFonts w:hint="eastAsia"/>
          <w:sz w:val="28"/>
          <w:szCs w:val="28"/>
          <w:lang w:val="en-US" w:eastAsia="zh-CN"/>
        </w:rPr>
        <w:t>23、源恒缘地板冉大蛮1000元 转杨正碧工行卡</w:t>
      </w:r>
    </w:p>
    <w:p>
      <w:pPr>
        <w:rPr>
          <w:rFonts w:hint="eastAsia"/>
          <w:sz w:val="28"/>
          <w:szCs w:val="28"/>
          <w:lang w:val="en-US" w:eastAsia="zh-CN"/>
        </w:rPr>
      </w:pPr>
      <w:r>
        <w:rPr>
          <w:rFonts w:hint="eastAsia"/>
          <w:sz w:val="28"/>
          <w:szCs w:val="28"/>
          <w:lang w:val="en-US" w:eastAsia="zh-CN"/>
        </w:rPr>
        <w:t>24、王力门业万姘君500微信</w:t>
      </w:r>
    </w:p>
    <w:p>
      <w:pPr>
        <w:rPr>
          <w:rFonts w:hint="default"/>
          <w:sz w:val="28"/>
          <w:szCs w:val="28"/>
          <w:lang w:val="en-US" w:eastAsia="zh-CN"/>
        </w:rPr>
      </w:pPr>
      <w:r>
        <w:rPr>
          <w:rFonts w:hint="eastAsia"/>
          <w:sz w:val="28"/>
          <w:szCs w:val="28"/>
          <w:lang w:val="en-US" w:eastAsia="zh-CN"/>
        </w:rPr>
        <w:t>25、华美立家 5000钱目前还没到位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F5BA4"/>
    <w:rsid w:val="21B37FBF"/>
    <w:rsid w:val="26E96C30"/>
    <w:rsid w:val="2E780B85"/>
    <w:rsid w:val="2F7617B0"/>
    <w:rsid w:val="459B7312"/>
    <w:rsid w:val="57EF4D08"/>
    <w:rsid w:val="5A992D0E"/>
    <w:rsid w:val="69CA1B5A"/>
    <w:rsid w:val="6C77508D"/>
    <w:rsid w:val="6DAF3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2019-08-22T02:12:00Z</cp:lastPrinted>
  <dcterms:modified xsi:type="dcterms:W3CDTF">2019-08-28T01:55:25Z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