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指导时间：2018年9月18日上午11：30</w:t>
      </w:r>
    </w:p>
    <w:p>
      <w:pPr>
        <w:rPr>
          <w:rFonts w:hint="eastAsia"/>
          <w:sz w:val="28"/>
          <w:szCs w:val="28"/>
          <w:lang w:val="en-US" w:eastAsia="zh-CN"/>
        </w:rPr>
      </w:pPr>
      <w:r>
        <w:rPr>
          <w:rFonts w:hint="eastAsia"/>
          <w:sz w:val="28"/>
          <w:szCs w:val="28"/>
          <w:lang w:val="en-US" w:eastAsia="zh-CN"/>
        </w:rPr>
        <w:t>指导地点：红星美凯龙6楼协会办公室</w:t>
      </w:r>
    </w:p>
    <w:p>
      <w:pPr>
        <w:rPr>
          <w:rFonts w:hint="eastAsia"/>
          <w:sz w:val="28"/>
          <w:szCs w:val="28"/>
          <w:lang w:val="en-US" w:eastAsia="zh-CN"/>
        </w:rPr>
      </w:pPr>
      <w:r>
        <w:rPr>
          <w:rFonts w:hint="eastAsia"/>
          <w:sz w:val="28"/>
          <w:szCs w:val="28"/>
          <w:lang w:val="en-US" w:eastAsia="zh-CN"/>
        </w:rPr>
        <w:t>指导人员：李局、陈良东　李金龙　寇少伟　杨正碧</w:t>
      </w:r>
      <w:bookmarkStart w:id="0" w:name="_GoBack"/>
      <w:bookmarkEnd w:id="0"/>
    </w:p>
    <w:p>
      <w:pPr>
        <w:rPr>
          <w:rFonts w:hint="eastAsia"/>
          <w:sz w:val="28"/>
          <w:szCs w:val="28"/>
          <w:lang w:val="en-US" w:eastAsia="zh-CN"/>
        </w:rPr>
      </w:pPr>
      <w:r>
        <w:rPr>
          <w:rFonts w:hint="eastAsia"/>
          <w:sz w:val="28"/>
          <w:szCs w:val="28"/>
          <w:lang w:val="en-US" w:eastAsia="zh-CN"/>
        </w:rPr>
        <w:t>指导内容：</w:t>
      </w:r>
    </w:p>
    <w:p>
      <w:pPr>
        <w:rPr>
          <w:rFonts w:hint="eastAsia"/>
          <w:sz w:val="28"/>
          <w:szCs w:val="28"/>
          <w:lang w:val="en-US" w:eastAsia="zh-CN"/>
        </w:rPr>
      </w:pPr>
      <w:r>
        <w:rPr>
          <w:rFonts w:hint="eastAsia"/>
          <w:sz w:val="28"/>
          <w:szCs w:val="28"/>
          <w:lang w:val="en-US" w:eastAsia="zh-CN"/>
        </w:rPr>
        <w:t>1、李会长汇报了2017年、2018年的协会工作及扶贫工作；2018年的支部工作等。</w:t>
      </w:r>
    </w:p>
    <w:p>
      <w:pPr>
        <w:rPr>
          <w:rFonts w:hint="eastAsia"/>
          <w:sz w:val="28"/>
          <w:szCs w:val="28"/>
          <w:lang w:val="en-US" w:eastAsia="zh-CN"/>
        </w:rPr>
      </w:pPr>
      <w:r>
        <w:rPr>
          <w:rFonts w:hint="eastAsia"/>
          <w:sz w:val="28"/>
          <w:szCs w:val="28"/>
          <w:lang w:val="en-US" w:eastAsia="zh-CN"/>
        </w:rPr>
        <w:t>2、李局检查了协会支部会议记录</w:t>
      </w:r>
    </w:p>
    <w:p>
      <w:pPr>
        <w:ind w:left="560" w:hanging="560" w:hangingChars="200"/>
        <w:rPr>
          <w:rFonts w:hint="eastAsia"/>
          <w:sz w:val="28"/>
          <w:szCs w:val="28"/>
          <w:lang w:val="en-US" w:eastAsia="zh-CN"/>
        </w:rPr>
      </w:pPr>
      <w:r>
        <w:rPr>
          <w:rFonts w:hint="eastAsia"/>
          <w:sz w:val="28"/>
          <w:szCs w:val="28"/>
          <w:lang w:val="en-US" w:eastAsia="zh-CN"/>
        </w:rPr>
        <w:t>3、李局指导怎样加入党组织及加入党组织及流程</w:t>
      </w:r>
    </w:p>
    <w:p>
      <w:pPr>
        <w:ind w:left="560" w:hanging="560" w:hangingChars="200"/>
        <w:rPr>
          <w:rFonts w:hint="eastAsia"/>
          <w:sz w:val="28"/>
          <w:szCs w:val="28"/>
          <w:lang w:val="en-US" w:eastAsia="zh-CN"/>
        </w:rPr>
      </w:pPr>
      <w:r>
        <w:rPr>
          <w:rFonts w:hint="eastAsia"/>
          <w:sz w:val="28"/>
          <w:szCs w:val="28"/>
          <w:lang w:val="en-US" w:eastAsia="zh-CN"/>
        </w:rPr>
        <w:t>4、李局提出让我们把作出的成绩做成简报呈报给民政局让大家及上级领导知道</w:t>
      </w:r>
    </w:p>
    <w:p>
      <w:pPr>
        <w:ind w:left="560" w:hanging="560" w:hangingChars="200"/>
        <w:rPr>
          <w:rFonts w:hint="eastAsia"/>
          <w:sz w:val="28"/>
          <w:szCs w:val="28"/>
          <w:lang w:val="en-US" w:eastAsia="zh-CN"/>
        </w:rPr>
      </w:pPr>
      <w:r>
        <w:rPr>
          <w:rFonts w:hint="eastAsia"/>
          <w:sz w:val="28"/>
          <w:szCs w:val="28"/>
          <w:lang w:val="en-US" w:eastAsia="zh-CN"/>
        </w:rPr>
        <w:t>5、李局对协会支部做出的成绩做表扬及肯定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4DE9"/>
    <w:rsid w:val="079A571A"/>
    <w:rsid w:val="0CC12ACC"/>
    <w:rsid w:val="1239617A"/>
    <w:rsid w:val="1C5D5806"/>
    <w:rsid w:val="1D6C5AD6"/>
    <w:rsid w:val="1E202B82"/>
    <w:rsid w:val="3A321FF9"/>
    <w:rsid w:val="437F3989"/>
    <w:rsid w:val="4AEA4F6C"/>
    <w:rsid w:val="537A6986"/>
    <w:rsid w:val="62DB1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dcterms:modified xsi:type="dcterms:W3CDTF">2018-09-18T07:53:18Z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